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87" w:rsidRDefault="00DC2387" w:rsidP="00DC2387">
      <w:pPr>
        <w:jc w:val="center"/>
      </w:pPr>
    </w:p>
    <w:p w:rsidR="00DC2387" w:rsidRPr="009E2456" w:rsidRDefault="00DC2387" w:rsidP="00DC2387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9E2456">
        <w:rPr>
          <w:sz w:val="20"/>
          <w:szCs w:val="20"/>
        </w:rPr>
        <w:t>УТВЕРЖДАЮ</w:t>
      </w:r>
    </w:p>
    <w:p w:rsidR="00DC2387" w:rsidRPr="009E2456" w:rsidRDefault="00DC2387" w:rsidP="00DC2387">
      <w:pPr>
        <w:jc w:val="center"/>
        <w:rPr>
          <w:sz w:val="20"/>
          <w:szCs w:val="20"/>
        </w:rPr>
      </w:pPr>
      <w:r w:rsidRPr="009E2456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8452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845246">
        <w:rPr>
          <w:sz w:val="20"/>
          <w:szCs w:val="20"/>
        </w:rPr>
        <w:t>Директор МБ</w:t>
      </w:r>
      <w:r w:rsidRPr="009E2456">
        <w:rPr>
          <w:sz w:val="20"/>
          <w:szCs w:val="20"/>
        </w:rPr>
        <w:t xml:space="preserve">ОУ </w:t>
      </w:r>
      <w:r w:rsidR="00845246">
        <w:rPr>
          <w:sz w:val="20"/>
          <w:szCs w:val="20"/>
        </w:rPr>
        <w:t>«Саринская СОШ»</w:t>
      </w:r>
    </w:p>
    <w:p w:rsidR="00DC2387" w:rsidRPr="009E2456" w:rsidRDefault="00DC2387" w:rsidP="00DC2387">
      <w:pPr>
        <w:jc w:val="right"/>
        <w:rPr>
          <w:sz w:val="20"/>
          <w:szCs w:val="20"/>
        </w:rPr>
      </w:pPr>
    </w:p>
    <w:p w:rsidR="00DC2387" w:rsidRPr="009E2456" w:rsidRDefault="00DC2387" w:rsidP="00DC23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45246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</w:t>
      </w:r>
      <w:r w:rsidRPr="009E2456">
        <w:rPr>
          <w:sz w:val="20"/>
          <w:szCs w:val="20"/>
        </w:rPr>
        <w:t>--------------</w:t>
      </w:r>
      <w:r w:rsidR="00845246">
        <w:rPr>
          <w:sz w:val="20"/>
          <w:szCs w:val="20"/>
        </w:rPr>
        <w:t>-------</w:t>
      </w:r>
      <w:r w:rsidRPr="009E24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845246">
        <w:rPr>
          <w:sz w:val="20"/>
          <w:szCs w:val="20"/>
        </w:rPr>
        <w:t>Г. В. Иванова</w:t>
      </w:r>
    </w:p>
    <w:p w:rsidR="00DC2387" w:rsidRPr="009E2456" w:rsidRDefault="00DC2387" w:rsidP="00DC2387">
      <w:pPr>
        <w:jc w:val="right"/>
        <w:rPr>
          <w:sz w:val="20"/>
          <w:szCs w:val="20"/>
        </w:rPr>
      </w:pPr>
    </w:p>
    <w:p w:rsidR="00DC2387" w:rsidRPr="009E2456" w:rsidRDefault="00845246" w:rsidP="00DC2387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355386">
        <w:rPr>
          <w:sz w:val="20"/>
          <w:szCs w:val="20"/>
        </w:rPr>
        <w:t xml:space="preserve">    </w:t>
      </w:r>
      <w:r>
        <w:rPr>
          <w:sz w:val="20"/>
          <w:szCs w:val="20"/>
        </w:rPr>
        <w:t>» августа 2014</w:t>
      </w:r>
      <w:r w:rsidR="00DC2387" w:rsidRPr="009E2456">
        <w:rPr>
          <w:sz w:val="20"/>
          <w:szCs w:val="20"/>
        </w:rPr>
        <w:t xml:space="preserve"> г.</w:t>
      </w:r>
    </w:p>
    <w:p w:rsidR="00DC2387" w:rsidRPr="00675BF0" w:rsidRDefault="00DC2387" w:rsidP="00DC2387">
      <w:pPr>
        <w:jc w:val="center"/>
        <w:rPr>
          <w:sz w:val="22"/>
          <w:szCs w:val="22"/>
        </w:rPr>
      </w:pPr>
    </w:p>
    <w:p w:rsidR="00DC2387" w:rsidRDefault="00DC2387" w:rsidP="00DC2387">
      <w:pPr>
        <w:jc w:val="center"/>
      </w:pPr>
    </w:p>
    <w:p w:rsidR="00DC2387" w:rsidRPr="009E2456" w:rsidRDefault="00845246" w:rsidP="00DC2387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</w:t>
      </w:r>
      <w:r w:rsidR="00DC2387" w:rsidRPr="009E2456">
        <w:rPr>
          <w:sz w:val="20"/>
          <w:szCs w:val="20"/>
        </w:rPr>
        <w:t xml:space="preserve">  общеобразовательное учреждение</w:t>
      </w:r>
    </w:p>
    <w:p w:rsidR="00355386" w:rsidRDefault="00DC2387" w:rsidP="00DC2387">
      <w:pPr>
        <w:jc w:val="center"/>
        <w:rPr>
          <w:sz w:val="20"/>
          <w:szCs w:val="20"/>
        </w:rPr>
      </w:pPr>
      <w:r w:rsidRPr="009E2456">
        <w:rPr>
          <w:sz w:val="20"/>
          <w:szCs w:val="20"/>
        </w:rPr>
        <w:t>«</w:t>
      </w:r>
      <w:r w:rsidR="00845246">
        <w:rPr>
          <w:sz w:val="20"/>
          <w:szCs w:val="20"/>
        </w:rPr>
        <w:t>Саринская с</w:t>
      </w:r>
      <w:r w:rsidRPr="009E2456">
        <w:rPr>
          <w:sz w:val="20"/>
          <w:szCs w:val="20"/>
        </w:rPr>
        <w:t xml:space="preserve">редняя общеобразовательная школа </w:t>
      </w:r>
      <w:proofErr w:type="spellStart"/>
      <w:r w:rsidR="00845246">
        <w:rPr>
          <w:sz w:val="20"/>
          <w:szCs w:val="20"/>
        </w:rPr>
        <w:t>Саринского</w:t>
      </w:r>
      <w:proofErr w:type="spellEnd"/>
      <w:r w:rsidR="00845246">
        <w:rPr>
          <w:sz w:val="20"/>
          <w:szCs w:val="20"/>
        </w:rPr>
        <w:t xml:space="preserve"> сельсовета</w:t>
      </w:r>
    </w:p>
    <w:p w:rsidR="00DC2387" w:rsidRPr="009E2456" w:rsidRDefault="00DC2387" w:rsidP="00DC2387">
      <w:pPr>
        <w:jc w:val="center"/>
        <w:rPr>
          <w:sz w:val="20"/>
          <w:szCs w:val="20"/>
        </w:rPr>
      </w:pPr>
      <w:r w:rsidRPr="009E2456">
        <w:rPr>
          <w:sz w:val="20"/>
          <w:szCs w:val="20"/>
        </w:rPr>
        <w:t xml:space="preserve"> Кувандыкского района Оренбургской области»</w:t>
      </w:r>
    </w:p>
    <w:p w:rsidR="00DC2387" w:rsidRDefault="00DC2387" w:rsidP="00DC2387">
      <w:pPr>
        <w:jc w:val="center"/>
      </w:pPr>
    </w:p>
    <w:p w:rsidR="00DC2387" w:rsidRPr="009E2456" w:rsidRDefault="00DC2387" w:rsidP="00DC2387">
      <w:pPr>
        <w:jc w:val="center"/>
        <w:rPr>
          <w:b/>
          <w:sz w:val="28"/>
          <w:szCs w:val="28"/>
        </w:rPr>
      </w:pPr>
      <w:r w:rsidRPr="009E2456">
        <w:rPr>
          <w:b/>
          <w:sz w:val="28"/>
          <w:szCs w:val="28"/>
        </w:rPr>
        <w:t>ПЛАН</w:t>
      </w:r>
    </w:p>
    <w:p w:rsidR="00DC2387" w:rsidRPr="009E2456" w:rsidRDefault="00DC2387" w:rsidP="00DC2387">
      <w:pPr>
        <w:jc w:val="center"/>
        <w:rPr>
          <w:b/>
          <w:sz w:val="28"/>
          <w:szCs w:val="28"/>
        </w:rPr>
      </w:pPr>
      <w:r w:rsidRPr="009E2456">
        <w:rPr>
          <w:b/>
          <w:sz w:val="28"/>
          <w:szCs w:val="28"/>
        </w:rPr>
        <w:t xml:space="preserve">мероприятий по предотвращению случаев  суицида </w:t>
      </w:r>
    </w:p>
    <w:p w:rsidR="00DC2387" w:rsidRPr="009E2456" w:rsidRDefault="00845246" w:rsidP="00DC2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детей и подростков на 2014-2015</w:t>
      </w:r>
      <w:r w:rsidR="00DC2387" w:rsidRPr="009E2456">
        <w:rPr>
          <w:b/>
          <w:sz w:val="28"/>
          <w:szCs w:val="28"/>
        </w:rPr>
        <w:t xml:space="preserve"> учебный год</w:t>
      </w:r>
    </w:p>
    <w:p w:rsidR="00DC2387" w:rsidRPr="009E2456" w:rsidRDefault="00DC2387" w:rsidP="00DC2387">
      <w:pPr>
        <w:rPr>
          <w:sz w:val="28"/>
          <w:szCs w:val="28"/>
        </w:rPr>
      </w:pPr>
    </w:p>
    <w:tbl>
      <w:tblPr>
        <w:tblW w:w="107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2"/>
        <w:gridCol w:w="6268"/>
        <w:gridCol w:w="1440"/>
        <w:gridCol w:w="2268"/>
      </w:tblGrid>
      <w:tr w:rsidR="00DC2387" w:rsidRPr="004D222A" w:rsidTr="0031482B">
        <w:tc>
          <w:tcPr>
            <w:tcW w:w="752" w:type="dxa"/>
          </w:tcPr>
          <w:p w:rsidR="00DC2387" w:rsidRDefault="00DC2387" w:rsidP="0031482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68" w:type="dxa"/>
          </w:tcPr>
          <w:p w:rsidR="00DC2387" w:rsidRPr="004D222A" w:rsidRDefault="00DC2387" w:rsidP="0031482B">
            <w:pPr>
              <w:jc w:val="center"/>
              <w:rPr>
                <w:sz w:val="28"/>
                <w:szCs w:val="28"/>
              </w:rPr>
            </w:pPr>
            <w:r w:rsidRPr="004D222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</w:tcPr>
          <w:p w:rsidR="00DC2387" w:rsidRPr="004D222A" w:rsidRDefault="00DC2387" w:rsidP="0031482B">
            <w:pPr>
              <w:jc w:val="center"/>
              <w:rPr>
                <w:sz w:val="28"/>
                <w:szCs w:val="28"/>
              </w:rPr>
            </w:pPr>
            <w:r w:rsidRPr="004D222A">
              <w:rPr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DC2387" w:rsidRPr="004D222A" w:rsidRDefault="00DC2387" w:rsidP="0031482B">
            <w:pPr>
              <w:jc w:val="center"/>
              <w:rPr>
                <w:sz w:val="28"/>
                <w:szCs w:val="28"/>
              </w:rPr>
            </w:pPr>
            <w:r w:rsidRPr="004D222A">
              <w:rPr>
                <w:sz w:val="28"/>
                <w:szCs w:val="28"/>
              </w:rPr>
              <w:t>Ответственный</w:t>
            </w:r>
          </w:p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t>1.</w:t>
            </w:r>
          </w:p>
        </w:tc>
        <w:tc>
          <w:tcPr>
            <w:tcW w:w="6268" w:type="dxa"/>
          </w:tcPr>
          <w:p w:rsidR="00DC2387" w:rsidRDefault="00DC2387" w:rsidP="0031482B">
            <w:r>
              <w:t>Выявление семей, в которых практикуется жестокое обращение с детьми. Методы:</w:t>
            </w:r>
          </w:p>
          <w:p w:rsidR="00DC2387" w:rsidRDefault="00DC2387" w:rsidP="0031482B">
            <w:pPr>
              <w:numPr>
                <w:ilvl w:val="0"/>
                <w:numId w:val="1"/>
              </w:numPr>
            </w:pPr>
            <w:r>
              <w:t>индивидуальные беседы,</w:t>
            </w:r>
          </w:p>
          <w:p w:rsidR="00DC2387" w:rsidRDefault="00DC2387" w:rsidP="0031482B">
            <w:pPr>
              <w:numPr>
                <w:ilvl w:val="0"/>
                <w:numId w:val="1"/>
              </w:numPr>
            </w:pPr>
            <w:r>
              <w:t>анкетирование</w:t>
            </w:r>
          </w:p>
        </w:tc>
        <w:tc>
          <w:tcPr>
            <w:tcW w:w="1440" w:type="dxa"/>
          </w:tcPr>
          <w:p w:rsidR="00DC2387" w:rsidRDefault="00DC2387" w:rsidP="0031482B">
            <w:r>
              <w:t>В течение года</w:t>
            </w:r>
          </w:p>
        </w:tc>
        <w:tc>
          <w:tcPr>
            <w:tcW w:w="2268" w:type="dxa"/>
          </w:tcPr>
          <w:p w:rsidR="00DC2387" w:rsidRDefault="00DC2387" w:rsidP="00845246">
            <w:r>
              <w:t>Зам</w:t>
            </w:r>
            <w:proofErr w:type="gramStart"/>
            <w:r>
              <w:t>.д</w:t>
            </w:r>
            <w:proofErr w:type="gramEnd"/>
            <w:r w:rsidR="00845246">
              <w:t xml:space="preserve">иректора по ВР, </w:t>
            </w:r>
            <w:proofErr w:type="spellStart"/>
            <w:r w:rsidR="00845246">
              <w:t>кл.руководители</w:t>
            </w:r>
            <w:proofErr w:type="spellEnd"/>
            <w:r w:rsidR="00845246">
              <w:t>, воспитатель интерната.</w:t>
            </w:r>
          </w:p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t>2.</w:t>
            </w:r>
          </w:p>
        </w:tc>
        <w:tc>
          <w:tcPr>
            <w:tcW w:w="6268" w:type="dxa"/>
          </w:tcPr>
          <w:p w:rsidR="00DC2387" w:rsidRDefault="00DC2387" w:rsidP="0031482B">
            <w:r w:rsidRPr="00FD6772">
              <w:t>Информирование обучающихся и их родителей о едином общероссийском номере детского телефона доверия, о действующих на муниципальном уровне службах оказания помощи детям и подросткам; размещение соответствующей информации на тематических стендах, в местах, доступных для обучающихся и родителей</w:t>
            </w:r>
          </w:p>
        </w:tc>
        <w:tc>
          <w:tcPr>
            <w:tcW w:w="1440" w:type="dxa"/>
          </w:tcPr>
          <w:p w:rsidR="00DC2387" w:rsidRDefault="00DC2387" w:rsidP="0031482B">
            <w:r>
              <w:t>Постоянно</w:t>
            </w:r>
          </w:p>
        </w:tc>
        <w:tc>
          <w:tcPr>
            <w:tcW w:w="2268" w:type="dxa"/>
          </w:tcPr>
          <w:p w:rsidR="00DC2387" w:rsidRPr="00FD6772" w:rsidRDefault="00DC2387" w:rsidP="0031482B">
            <w:pPr>
              <w:jc w:val="both"/>
            </w:pPr>
            <w:r w:rsidRPr="00FD6772">
              <w:t>Управление образования,</w:t>
            </w:r>
          </w:p>
          <w:p w:rsidR="00DC2387" w:rsidRDefault="00DC2387" w:rsidP="0031482B">
            <w:r w:rsidRPr="00FD6772">
              <w:t>общеобразовательн</w:t>
            </w:r>
            <w:r>
              <w:t>ое</w:t>
            </w:r>
            <w:r w:rsidRPr="00FD6772">
              <w:t xml:space="preserve"> учреждени</w:t>
            </w:r>
            <w:r>
              <w:t>е</w:t>
            </w:r>
          </w:p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t>3.</w:t>
            </w:r>
          </w:p>
        </w:tc>
        <w:tc>
          <w:tcPr>
            <w:tcW w:w="6268" w:type="dxa"/>
          </w:tcPr>
          <w:p w:rsidR="00DC2387" w:rsidRDefault="00DC2387" w:rsidP="0031482B">
            <w:r>
              <w:t xml:space="preserve">Выступление на ШМО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уководителей</w:t>
            </w:r>
            <w:proofErr w:type="spellEnd"/>
            <w:r>
              <w:t xml:space="preserve"> с обзором документов:</w:t>
            </w:r>
          </w:p>
          <w:p w:rsidR="00DC2387" w:rsidRDefault="00DC2387" w:rsidP="0031482B">
            <w:pPr>
              <w:numPr>
                <w:ilvl w:val="0"/>
                <w:numId w:val="1"/>
              </w:numPr>
            </w:pPr>
            <w: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DC2387" w:rsidRDefault="00DC2387" w:rsidP="0031482B">
            <w:pPr>
              <w:numPr>
                <w:ilvl w:val="0"/>
                <w:numId w:val="1"/>
              </w:numPr>
            </w:pPr>
            <w:r>
              <w:t>Административный кодекс РФ (ст.164 «О правах и обязанностях родителей»),</w:t>
            </w:r>
          </w:p>
          <w:p w:rsidR="00DC2387" w:rsidRDefault="00DC2387" w:rsidP="0031482B">
            <w:pPr>
              <w:numPr>
                <w:ilvl w:val="0"/>
                <w:numId w:val="1"/>
              </w:numPr>
            </w:pPr>
            <w:r>
              <w:t>Конвенция ООН о правах ребенка (ст.6, 8, 16, 27, 28, 29, 30),</w:t>
            </w:r>
          </w:p>
          <w:p w:rsidR="00DC2387" w:rsidRDefault="00DC2387" w:rsidP="0031482B">
            <w:pPr>
              <w:numPr>
                <w:ilvl w:val="0"/>
                <w:numId w:val="1"/>
              </w:numPr>
            </w:pPr>
            <w:r>
              <w:t xml:space="preserve">нормативные документы о профилактике безнадзорности и правонарушений </w:t>
            </w:r>
            <w:proofErr w:type="spellStart"/>
            <w:r>
              <w:t>н</w:t>
            </w:r>
            <w:proofErr w:type="spellEnd"/>
            <w:r>
              <w:t>/л, о защите их прав и т.п.</w:t>
            </w:r>
          </w:p>
        </w:tc>
        <w:tc>
          <w:tcPr>
            <w:tcW w:w="1440" w:type="dxa"/>
          </w:tcPr>
          <w:p w:rsidR="00DC2387" w:rsidRDefault="00DC2387" w:rsidP="0031482B">
            <w:pPr>
              <w:rPr>
                <w:lang w:val="en-US"/>
              </w:rPr>
            </w:pPr>
            <w:r>
              <w:t xml:space="preserve">Сентябрь </w:t>
            </w:r>
          </w:p>
        </w:tc>
        <w:tc>
          <w:tcPr>
            <w:tcW w:w="2268" w:type="dxa"/>
          </w:tcPr>
          <w:p w:rsidR="00DC2387" w:rsidRDefault="00DC2387" w:rsidP="0031482B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ВР.,</w:t>
            </w:r>
          </w:p>
          <w:p w:rsidR="00DC2387" w:rsidRDefault="00DC2387" w:rsidP="0031482B"/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t>4.</w:t>
            </w:r>
          </w:p>
        </w:tc>
        <w:tc>
          <w:tcPr>
            <w:tcW w:w="6268" w:type="dxa"/>
          </w:tcPr>
          <w:p w:rsidR="00DC2387" w:rsidRDefault="00DC2387" w:rsidP="0031482B">
            <w:r>
              <w:t>Незамедлительное сообщение в администрацию школы, ИДН, КДН, отдел опеки о фактах насилия над ребенком со стороны родителей или других взрослых лиц.</w:t>
            </w:r>
          </w:p>
        </w:tc>
        <w:tc>
          <w:tcPr>
            <w:tcW w:w="1440" w:type="dxa"/>
          </w:tcPr>
          <w:p w:rsidR="00DC2387" w:rsidRDefault="00DC2387" w:rsidP="0031482B">
            <w:r>
              <w:t>В течение года</w:t>
            </w:r>
          </w:p>
        </w:tc>
        <w:tc>
          <w:tcPr>
            <w:tcW w:w="2268" w:type="dxa"/>
          </w:tcPr>
          <w:p w:rsidR="00DC2387" w:rsidRDefault="00DC2387" w:rsidP="0031482B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ВР.,</w:t>
            </w:r>
          </w:p>
          <w:p w:rsidR="00DC2387" w:rsidRDefault="00DC2387" w:rsidP="0031482B"/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t>5.</w:t>
            </w:r>
          </w:p>
        </w:tc>
        <w:tc>
          <w:tcPr>
            <w:tcW w:w="6268" w:type="dxa"/>
          </w:tcPr>
          <w:p w:rsidR="00DC2387" w:rsidRDefault="00DC2387" w:rsidP="0031482B">
            <w:r>
              <w:t xml:space="preserve"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ИДН </w:t>
            </w:r>
          </w:p>
        </w:tc>
        <w:tc>
          <w:tcPr>
            <w:tcW w:w="1440" w:type="dxa"/>
          </w:tcPr>
          <w:p w:rsidR="00DC2387" w:rsidRDefault="00DC2387" w:rsidP="0031482B">
            <w:r>
              <w:t>По заявлению</w:t>
            </w:r>
          </w:p>
        </w:tc>
        <w:tc>
          <w:tcPr>
            <w:tcW w:w="2268" w:type="dxa"/>
          </w:tcPr>
          <w:p w:rsidR="00DC2387" w:rsidRDefault="00DC2387" w:rsidP="0031482B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ВР.,</w:t>
            </w:r>
          </w:p>
          <w:p w:rsidR="00DC2387" w:rsidRDefault="00DC2387" w:rsidP="0031482B"/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t>6.</w:t>
            </w:r>
          </w:p>
        </w:tc>
        <w:tc>
          <w:tcPr>
            <w:tcW w:w="6268" w:type="dxa"/>
          </w:tcPr>
          <w:p w:rsidR="00DC2387" w:rsidRPr="00FD6772" w:rsidRDefault="00DC2387" w:rsidP="0031482B">
            <w:pPr>
              <w:jc w:val="both"/>
            </w:pPr>
            <w:proofErr w:type="gramStart"/>
            <w:r w:rsidRPr="00FD6772">
              <w:t>Организация оздоровления и отдыха во внеурочное время детей из неблагополучных и малообеспеченных семей (муниципальные загородные ДОЛ, лагеря дневного пребывания на базе ОУ</w:t>
            </w:r>
            <w:proofErr w:type="gramEnd"/>
          </w:p>
        </w:tc>
        <w:tc>
          <w:tcPr>
            <w:tcW w:w="1440" w:type="dxa"/>
          </w:tcPr>
          <w:p w:rsidR="00DC2387" w:rsidRPr="00FD6772" w:rsidRDefault="00DC2387" w:rsidP="0031482B">
            <w:pPr>
              <w:jc w:val="both"/>
            </w:pPr>
            <w:r w:rsidRPr="00FD6772">
              <w:t>каникулярное время</w:t>
            </w:r>
          </w:p>
        </w:tc>
        <w:tc>
          <w:tcPr>
            <w:tcW w:w="2268" w:type="dxa"/>
          </w:tcPr>
          <w:p w:rsidR="00DC2387" w:rsidRDefault="00845246" w:rsidP="0031482B">
            <w:pPr>
              <w:jc w:val="both"/>
            </w:pPr>
            <w:r>
              <w:t>Назарова Н.М</w:t>
            </w:r>
            <w:r w:rsidR="00DC2387">
              <w:t>.,</w:t>
            </w:r>
          </w:p>
          <w:p w:rsidR="00DC2387" w:rsidRPr="00FD6772" w:rsidRDefault="00DC2387" w:rsidP="0031482B">
            <w:pPr>
              <w:jc w:val="both"/>
            </w:pPr>
            <w:r w:rsidRPr="00FD6772">
              <w:t>директор ДОЛ,</w:t>
            </w:r>
          </w:p>
          <w:p w:rsidR="00DC2387" w:rsidRPr="00FD6772" w:rsidRDefault="00DC2387" w:rsidP="0031482B">
            <w:pPr>
              <w:jc w:val="both"/>
            </w:pPr>
            <w:r w:rsidRPr="00FD6772">
              <w:t>руководител</w:t>
            </w:r>
            <w:r>
              <w:t>ь</w:t>
            </w:r>
            <w:r w:rsidRPr="00FD6772">
              <w:t xml:space="preserve"> ОУ</w:t>
            </w:r>
          </w:p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lastRenderedPageBreak/>
              <w:t>7.</w:t>
            </w:r>
          </w:p>
        </w:tc>
        <w:tc>
          <w:tcPr>
            <w:tcW w:w="6268" w:type="dxa"/>
          </w:tcPr>
          <w:p w:rsidR="00DC2387" w:rsidRPr="00FD6772" w:rsidRDefault="00DC2387" w:rsidP="0031482B">
            <w:pPr>
              <w:jc w:val="both"/>
            </w:pPr>
            <w:r w:rsidRPr="00FD6772">
              <w:t>Увеличение охвата детей, находящихся в трудной жизненной ситуации, дополнительными образовательными услугами</w:t>
            </w:r>
          </w:p>
        </w:tc>
        <w:tc>
          <w:tcPr>
            <w:tcW w:w="1440" w:type="dxa"/>
          </w:tcPr>
          <w:p w:rsidR="00DC2387" w:rsidRPr="00FD6772" w:rsidRDefault="00DC2387" w:rsidP="0031482B">
            <w:pPr>
              <w:jc w:val="both"/>
            </w:pPr>
            <w:r w:rsidRPr="00FD6772">
              <w:t>В течение всего периода</w:t>
            </w:r>
          </w:p>
        </w:tc>
        <w:tc>
          <w:tcPr>
            <w:tcW w:w="2268" w:type="dxa"/>
          </w:tcPr>
          <w:p w:rsidR="00DC2387" w:rsidRDefault="00DC2387" w:rsidP="0031482B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ВР.,</w:t>
            </w:r>
          </w:p>
          <w:p w:rsidR="00DC2387" w:rsidRPr="00FD6772" w:rsidRDefault="00DC2387" w:rsidP="00F13099">
            <w:pPr>
              <w:jc w:val="both"/>
            </w:pPr>
            <w:r>
              <w:t xml:space="preserve"> к</w:t>
            </w:r>
            <w:r w:rsidRPr="00FD6772">
              <w:t>лассные руководители</w:t>
            </w:r>
            <w:r>
              <w:t xml:space="preserve">, </w:t>
            </w:r>
          </w:p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t>8.</w:t>
            </w:r>
          </w:p>
        </w:tc>
        <w:tc>
          <w:tcPr>
            <w:tcW w:w="6268" w:type="dxa"/>
          </w:tcPr>
          <w:p w:rsidR="00DC2387" w:rsidRDefault="00DC2387" w:rsidP="0031482B">
            <w:r>
              <w:t>Анкетирование и мониторинги</w:t>
            </w:r>
          </w:p>
        </w:tc>
        <w:tc>
          <w:tcPr>
            <w:tcW w:w="1440" w:type="dxa"/>
          </w:tcPr>
          <w:p w:rsidR="00DC2387" w:rsidRDefault="00DC2387" w:rsidP="0031482B">
            <w:r>
              <w:t xml:space="preserve">По плану </w:t>
            </w:r>
          </w:p>
          <w:p w:rsidR="00DC2387" w:rsidRDefault="00DC2387" w:rsidP="0031482B">
            <w:r>
              <w:t>администрации</w:t>
            </w:r>
          </w:p>
        </w:tc>
        <w:tc>
          <w:tcPr>
            <w:tcW w:w="2268" w:type="dxa"/>
          </w:tcPr>
          <w:p w:rsidR="00DC2387" w:rsidRDefault="00DC2387" w:rsidP="0031482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t>9.</w:t>
            </w:r>
          </w:p>
        </w:tc>
        <w:tc>
          <w:tcPr>
            <w:tcW w:w="6268" w:type="dxa"/>
          </w:tcPr>
          <w:p w:rsidR="00DC2387" w:rsidRPr="00FD6772" w:rsidRDefault="00DC2387" w:rsidP="0031482B">
            <w:pPr>
              <w:jc w:val="both"/>
            </w:pPr>
            <w:r w:rsidRPr="00FD6772">
              <w:t xml:space="preserve">Психологические классные часы (рекомендуемые темы): </w:t>
            </w:r>
          </w:p>
          <w:p w:rsidR="00DC2387" w:rsidRPr="00371D69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поисках хорошего настроения (1 классы)</w:t>
            </w:r>
          </w:p>
          <w:p w:rsidR="00DC2387" w:rsidRPr="00371D69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негативных привычек(2 классы)</w:t>
            </w:r>
          </w:p>
          <w:p w:rsidR="00DC2387" w:rsidRPr="00371D69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научиться жить без драки (3 классы)</w:t>
            </w:r>
          </w:p>
          <w:p w:rsidR="00DC2387" w:rsidRPr="00371D69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Учимся снимать усталость (4 классы)</w:t>
            </w:r>
          </w:p>
          <w:p w:rsidR="00DC2387" w:rsidRPr="00371D69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Толерантность  (5 классы)</w:t>
            </w:r>
          </w:p>
          <w:p w:rsidR="00DC2387" w:rsidRPr="00371D69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преодолевать тревогу (6 классы)</w:t>
            </w:r>
          </w:p>
          <w:p w:rsidR="00371D69" w:rsidRPr="00371D69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решения конфликтов с родителями</w:t>
            </w:r>
            <w:r w:rsidR="00371D69"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C2387" w:rsidRPr="00371D69" w:rsidRDefault="00371D69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Познай себя</w:t>
            </w:r>
            <w:r w:rsidR="00DC2387"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C2387" w:rsidRPr="00371D69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(7 классы)</w:t>
            </w:r>
          </w:p>
          <w:p w:rsidR="00DC2387" w:rsidRPr="00371D69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Стресс в жизни человека. Способы борьбы со стрессом (8 классы)</w:t>
            </w:r>
          </w:p>
          <w:p w:rsidR="00DC2387" w:rsidRPr="00371D69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Грани </w:t>
            </w:r>
            <w:proofErr w:type="gramStart"/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моего</w:t>
            </w:r>
            <w:proofErr w:type="gramEnd"/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 (9 классы) </w:t>
            </w:r>
          </w:p>
          <w:p w:rsidR="00DC2387" w:rsidRPr="00371D69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+ он + они = мы (10 классы)</w:t>
            </w:r>
          </w:p>
          <w:p w:rsidR="00DC2387" w:rsidRPr="00371D69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Способы </w:t>
            </w:r>
            <w:proofErr w:type="spellStart"/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саморегуляции</w:t>
            </w:r>
            <w:proofErr w:type="spellEnd"/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эмоционального состояния (11 классы)</w:t>
            </w:r>
          </w:p>
          <w:p w:rsidR="00DC2387" w:rsidRPr="00371D69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сказать</w:t>
            </w:r>
            <w:proofErr w:type="gramStart"/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</w:t>
            </w:r>
            <w:proofErr w:type="gramEnd"/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ет!»  (8 классы)</w:t>
            </w:r>
          </w:p>
          <w:p w:rsidR="00DC2387" w:rsidRPr="00FD6772" w:rsidRDefault="00DC2387" w:rsidP="0031482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сломай свою судьбу! Подросток и наркомания (9 – 11 классы)</w:t>
            </w:r>
          </w:p>
        </w:tc>
        <w:tc>
          <w:tcPr>
            <w:tcW w:w="1440" w:type="dxa"/>
          </w:tcPr>
          <w:p w:rsidR="00DC2387" w:rsidRPr="00FD6772" w:rsidRDefault="00DC2387" w:rsidP="0031482B">
            <w:pPr>
              <w:jc w:val="both"/>
            </w:pPr>
            <w:r w:rsidRPr="00FD6772">
              <w:t>По отдельному плану ОУ в течение года</w:t>
            </w:r>
          </w:p>
          <w:p w:rsidR="00DC2387" w:rsidRPr="00FD6772" w:rsidRDefault="00DC2387" w:rsidP="0031482B">
            <w:pPr>
              <w:jc w:val="both"/>
              <w:rPr>
                <w:color w:val="FF0000"/>
              </w:rPr>
            </w:pPr>
          </w:p>
          <w:p w:rsidR="00DC2387" w:rsidRPr="00FD6772" w:rsidRDefault="00DC2387" w:rsidP="0031482B">
            <w:pPr>
              <w:jc w:val="both"/>
            </w:pPr>
          </w:p>
        </w:tc>
        <w:tc>
          <w:tcPr>
            <w:tcW w:w="2268" w:type="dxa"/>
          </w:tcPr>
          <w:p w:rsidR="00DC2387" w:rsidRPr="00FD6772" w:rsidRDefault="00DC2387" w:rsidP="0031482B">
            <w:pPr>
              <w:jc w:val="both"/>
            </w:pPr>
            <w:r w:rsidRPr="00FD6772">
              <w:t>Зам. по ВР,</w:t>
            </w:r>
          </w:p>
          <w:p w:rsidR="00DC2387" w:rsidRPr="00FD6772" w:rsidRDefault="00DC2387" w:rsidP="0031482B">
            <w:pPr>
              <w:jc w:val="both"/>
            </w:pPr>
            <w:r w:rsidRPr="00FD6772">
              <w:t>классные руководители, социальны</w:t>
            </w:r>
            <w:r>
              <w:t>й</w:t>
            </w:r>
            <w:r w:rsidRPr="00FD6772">
              <w:t xml:space="preserve"> педагог</w:t>
            </w:r>
          </w:p>
          <w:p w:rsidR="00DC2387" w:rsidRPr="00FD6772" w:rsidRDefault="00DC2387" w:rsidP="0031482B">
            <w:pPr>
              <w:jc w:val="both"/>
              <w:rPr>
                <w:color w:val="FF0000"/>
              </w:rPr>
            </w:pPr>
          </w:p>
          <w:p w:rsidR="00DC2387" w:rsidRPr="00FD6772" w:rsidRDefault="00DC2387" w:rsidP="0031482B">
            <w:pPr>
              <w:jc w:val="both"/>
            </w:pPr>
          </w:p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t>10.</w:t>
            </w:r>
          </w:p>
        </w:tc>
        <w:tc>
          <w:tcPr>
            <w:tcW w:w="6268" w:type="dxa"/>
          </w:tcPr>
          <w:p w:rsidR="00DC2387" w:rsidRPr="00FD6772" w:rsidRDefault="00DC2387" w:rsidP="0031482B">
            <w:pPr>
              <w:jc w:val="both"/>
            </w:pPr>
            <w:r w:rsidRPr="00FD6772">
              <w:t>Организация работы по сплочению школьных и классных коллективов, привлечение обучающихся к деятельности по управлению образовательным учреждением</w:t>
            </w:r>
          </w:p>
          <w:p w:rsidR="00DC2387" w:rsidRPr="00FD6772" w:rsidRDefault="00DC2387" w:rsidP="0031482B">
            <w:pPr>
              <w:jc w:val="both"/>
            </w:pPr>
          </w:p>
        </w:tc>
        <w:tc>
          <w:tcPr>
            <w:tcW w:w="1440" w:type="dxa"/>
          </w:tcPr>
          <w:p w:rsidR="00DC2387" w:rsidRPr="00FD6772" w:rsidRDefault="00DC2387" w:rsidP="0031482B">
            <w:pPr>
              <w:jc w:val="both"/>
            </w:pPr>
            <w:r w:rsidRPr="00FD6772">
              <w:t>Постоянно</w:t>
            </w:r>
          </w:p>
        </w:tc>
        <w:tc>
          <w:tcPr>
            <w:tcW w:w="2268" w:type="dxa"/>
          </w:tcPr>
          <w:p w:rsidR="00DC2387" w:rsidRDefault="00DC2387" w:rsidP="0031482B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ВР.,</w:t>
            </w:r>
          </w:p>
          <w:p w:rsidR="00DC2387" w:rsidRPr="00FD6772" w:rsidRDefault="00DC2387" w:rsidP="0031482B">
            <w:pPr>
              <w:jc w:val="both"/>
            </w:pPr>
            <w:r>
              <w:t>к</w:t>
            </w:r>
            <w:r w:rsidRPr="00FD6772">
              <w:t>лассные руководители</w:t>
            </w:r>
          </w:p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t>11.</w:t>
            </w:r>
          </w:p>
        </w:tc>
        <w:tc>
          <w:tcPr>
            <w:tcW w:w="6268" w:type="dxa"/>
          </w:tcPr>
          <w:p w:rsidR="00DC2387" w:rsidRPr="00FD6772" w:rsidRDefault="00DC2387" w:rsidP="0031482B">
            <w:r w:rsidRPr="00FD6772">
              <w:t>Организация участия школ</w:t>
            </w:r>
            <w:r>
              <w:t>ы</w:t>
            </w:r>
            <w:r w:rsidRPr="00FD6772">
              <w:t xml:space="preserve"> в традиционных акциях:</w:t>
            </w:r>
          </w:p>
          <w:p w:rsidR="00DC2387" w:rsidRPr="00371D69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«Помоги ребенку»;</w:t>
            </w:r>
          </w:p>
          <w:p w:rsidR="00DC2387" w:rsidRPr="00371D69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«Подросток»;</w:t>
            </w:r>
          </w:p>
          <w:p w:rsidR="00DC2387" w:rsidRPr="00FD6772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«Твори добро», «</w:t>
            </w:r>
            <w:proofErr w:type="spellStart"/>
            <w:proofErr w:type="gramStart"/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Дети-детям</w:t>
            </w:r>
            <w:proofErr w:type="spellEnd"/>
            <w:proofErr w:type="gramEnd"/>
            <w:r w:rsidRPr="00371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DC2387" w:rsidRPr="00FD6772" w:rsidRDefault="00DC2387" w:rsidP="0031482B">
            <w:pPr>
              <w:jc w:val="both"/>
            </w:pPr>
            <w:r w:rsidRPr="00FD6772">
              <w:t>Ежегодно</w:t>
            </w:r>
          </w:p>
          <w:p w:rsidR="00DC2387" w:rsidRPr="00FD6772" w:rsidRDefault="00DC2387" w:rsidP="0031482B">
            <w:pPr>
              <w:jc w:val="both"/>
            </w:pPr>
          </w:p>
          <w:p w:rsidR="00DC2387" w:rsidRPr="00FD6772" w:rsidRDefault="00DC2387" w:rsidP="0031482B">
            <w:pPr>
              <w:jc w:val="both"/>
            </w:pPr>
            <w:r w:rsidRPr="00FD6772">
              <w:t>Январь – февраль</w:t>
            </w:r>
          </w:p>
          <w:p w:rsidR="00DC2387" w:rsidRPr="00FD6772" w:rsidRDefault="00DC2387" w:rsidP="0031482B">
            <w:pPr>
              <w:jc w:val="both"/>
            </w:pPr>
            <w:r w:rsidRPr="00FD6772">
              <w:t>Май – сентябрь</w:t>
            </w:r>
          </w:p>
          <w:p w:rsidR="00DC2387" w:rsidRPr="00FD6772" w:rsidRDefault="00DC2387" w:rsidP="0031482B">
            <w:pPr>
              <w:jc w:val="both"/>
            </w:pPr>
            <w:r w:rsidRPr="00FD6772">
              <w:t>Ноябрь - декабрь</w:t>
            </w:r>
          </w:p>
        </w:tc>
        <w:tc>
          <w:tcPr>
            <w:tcW w:w="2268" w:type="dxa"/>
          </w:tcPr>
          <w:p w:rsidR="00371D69" w:rsidRDefault="00371D69" w:rsidP="0031482B"/>
          <w:p w:rsidR="00DC2387" w:rsidRPr="00FD6772" w:rsidRDefault="00DC2387" w:rsidP="0031482B">
            <w:proofErr w:type="spellStart"/>
            <w:r w:rsidRPr="00FD6772">
              <w:t>Мищурис</w:t>
            </w:r>
            <w:proofErr w:type="spellEnd"/>
            <w:r w:rsidRPr="00FD6772">
              <w:t xml:space="preserve"> В.В.</w:t>
            </w:r>
          </w:p>
          <w:p w:rsidR="00DC2387" w:rsidRPr="00FD6772" w:rsidRDefault="00DC2387" w:rsidP="0031482B">
            <w:r>
              <w:t>З</w:t>
            </w:r>
            <w:r w:rsidRPr="00FD6772">
              <w:t>ам</w:t>
            </w:r>
            <w:proofErr w:type="gramStart"/>
            <w:r w:rsidRPr="00FD6772">
              <w:t>.п</w:t>
            </w:r>
            <w:proofErr w:type="gramEnd"/>
            <w:r w:rsidRPr="00FD6772">
              <w:t xml:space="preserve">о ВР, классные руководители, </w:t>
            </w:r>
            <w:r>
              <w:t>социальный педагог</w:t>
            </w:r>
          </w:p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t>12.</w:t>
            </w:r>
          </w:p>
        </w:tc>
        <w:tc>
          <w:tcPr>
            <w:tcW w:w="6268" w:type="dxa"/>
          </w:tcPr>
          <w:p w:rsidR="00DC2387" w:rsidRPr="00FD6772" w:rsidRDefault="00DC2387" w:rsidP="0031482B">
            <w:pPr>
              <w:jc w:val="both"/>
            </w:pPr>
            <w:proofErr w:type="gramStart"/>
            <w:r w:rsidRPr="00FD6772">
              <w:t xml:space="preserve">Активизация правового просвещения и воспитания обучающихся, направленная на пропаганду их прав, формирование лидерских качеств, гражданско-правовой компетенции, умение отстаивать собственную позицию </w:t>
            </w:r>
            <w:proofErr w:type="gramEnd"/>
          </w:p>
          <w:p w:rsidR="00DC2387" w:rsidRPr="00FD6772" w:rsidRDefault="00DC2387" w:rsidP="0031482B">
            <w:pPr>
              <w:jc w:val="both"/>
            </w:pPr>
            <w:proofErr w:type="gramStart"/>
            <w:r w:rsidRPr="00FD6772">
              <w:rPr>
                <w:b/>
                <w:bCs/>
              </w:rPr>
              <w:t>Месячник правовых знаний</w:t>
            </w:r>
            <w:r w:rsidRPr="00FD6772">
              <w:t xml:space="preserve"> (беседы, лекции, «круглые столы», диспуты, демонстрация фильмов, встречи с представителями правоохранительных органов, КДН и ЗП </w:t>
            </w:r>
            <w:proofErr w:type="gramEnd"/>
          </w:p>
          <w:p w:rsidR="00DC2387" w:rsidRPr="00FD6772" w:rsidRDefault="00DC2387" w:rsidP="0031482B">
            <w:pPr>
              <w:jc w:val="both"/>
            </w:pPr>
          </w:p>
        </w:tc>
        <w:tc>
          <w:tcPr>
            <w:tcW w:w="1440" w:type="dxa"/>
          </w:tcPr>
          <w:p w:rsidR="00DC2387" w:rsidRPr="00FD6772" w:rsidRDefault="00DC2387" w:rsidP="0031482B">
            <w:pPr>
              <w:jc w:val="both"/>
            </w:pPr>
          </w:p>
          <w:p w:rsidR="00DC2387" w:rsidRPr="00FD6772" w:rsidRDefault="00DC2387" w:rsidP="0031482B">
            <w:pPr>
              <w:jc w:val="both"/>
            </w:pPr>
          </w:p>
          <w:p w:rsidR="00DC2387" w:rsidRPr="00FD6772" w:rsidRDefault="00DC2387" w:rsidP="0031482B">
            <w:pPr>
              <w:jc w:val="both"/>
            </w:pPr>
            <w:r w:rsidRPr="00FD6772">
              <w:t>Ежегодно</w:t>
            </w:r>
          </w:p>
          <w:p w:rsidR="00DC2387" w:rsidRPr="00FD6772" w:rsidRDefault="00DC2387" w:rsidP="0031482B">
            <w:pPr>
              <w:jc w:val="both"/>
            </w:pPr>
          </w:p>
          <w:p w:rsidR="00DC2387" w:rsidRPr="00FD6772" w:rsidRDefault="00DC2387" w:rsidP="0031482B">
            <w:pPr>
              <w:jc w:val="both"/>
            </w:pPr>
            <w:r w:rsidRPr="00FD6772">
              <w:t>Ноябрь-декабрь</w:t>
            </w:r>
          </w:p>
          <w:p w:rsidR="00DC2387" w:rsidRPr="00FD6772" w:rsidRDefault="00DC2387" w:rsidP="0031482B">
            <w:pPr>
              <w:jc w:val="both"/>
            </w:pPr>
            <w:r w:rsidRPr="00FD6772">
              <w:t>По отдельному плану ОУ</w:t>
            </w:r>
          </w:p>
        </w:tc>
        <w:tc>
          <w:tcPr>
            <w:tcW w:w="2268" w:type="dxa"/>
          </w:tcPr>
          <w:p w:rsidR="00DC2387" w:rsidRPr="00FD6772" w:rsidRDefault="00DC2387" w:rsidP="0031482B">
            <w:pPr>
              <w:jc w:val="both"/>
            </w:pPr>
            <w:r>
              <w:t>З</w:t>
            </w:r>
            <w:r w:rsidRPr="00FD6772">
              <w:t>ам</w:t>
            </w:r>
            <w:proofErr w:type="gramStart"/>
            <w:r w:rsidRPr="00FD6772">
              <w:t>.п</w:t>
            </w:r>
            <w:proofErr w:type="gramEnd"/>
            <w:r w:rsidRPr="00FD6772">
              <w:t xml:space="preserve">о ВР, классные руководители, </w:t>
            </w:r>
            <w:r>
              <w:t>социальный педагог</w:t>
            </w:r>
            <w:r w:rsidRPr="00FD6772">
              <w:t xml:space="preserve"> </w:t>
            </w:r>
          </w:p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t>13.</w:t>
            </w:r>
          </w:p>
        </w:tc>
        <w:tc>
          <w:tcPr>
            <w:tcW w:w="6268" w:type="dxa"/>
          </w:tcPr>
          <w:p w:rsidR="00DC2387" w:rsidRPr="00FD6772" w:rsidRDefault="00DC2387" w:rsidP="0031482B">
            <w:pPr>
              <w:jc w:val="both"/>
            </w:pPr>
            <w:r w:rsidRPr="00FD6772">
              <w:t xml:space="preserve">Психолого-педагогическая поддержка обучающихся при подготовке к ГИА (9 </w:t>
            </w:r>
            <w:proofErr w:type="spellStart"/>
            <w:r w:rsidRPr="00FD6772">
              <w:t>кл</w:t>
            </w:r>
            <w:proofErr w:type="spellEnd"/>
            <w:r w:rsidRPr="00FD6772">
              <w:t xml:space="preserve">.), ЕГЭ (11 </w:t>
            </w:r>
            <w:proofErr w:type="spellStart"/>
            <w:r w:rsidRPr="00FD6772">
              <w:t>кл</w:t>
            </w:r>
            <w:proofErr w:type="spellEnd"/>
            <w:r w:rsidRPr="00FD6772">
              <w:t>.)  (тренинги)</w:t>
            </w:r>
          </w:p>
        </w:tc>
        <w:tc>
          <w:tcPr>
            <w:tcW w:w="1440" w:type="dxa"/>
          </w:tcPr>
          <w:p w:rsidR="00DC2387" w:rsidRPr="00FD6772" w:rsidRDefault="00DC2387" w:rsidP="0031482B">
            <w:pPr>
              <w:jc w:val="both"/>
            </w:pPr>
            <w:r w:rsidRPr="00FD6772">
              <w:t>Ежегодно</w:t>
            </w:r>
          </w:p>
          <w:p w:rsidR="00DC2387" w:rsidRPr="00FD6772" w:rsidRDefault="00DC2387" w:rsidP="0031482B">
            <w:pPr>
              <w:jc w:val="both"/>
            </w:pPr>
            <w:r w:rsidRPr="00FD6772">
              <w:t>март - апрель</w:t>
            </w:r>
          </w:p>
        </w:tc>
        <w:tc>
          <w:tcPr>
            <w:tcW w:w="2268" w:type="dxa"/>
          </w:tcPr>
          <w:p w:rsidR="00DC2387" w:rsidRPr="00FD6772" w:rsidRDefault="00DC2387" w:rsidP="00F13099">
            <w:pPr>
              <w:jc w:val="both"/>
            </w:pPr>
            <w:r>
              <w:t>Руководитель</w:t>
            </w:r>
            <w:r w:rsidRPr="00FD6772">
              <w:t xml:space="preserve"> ОУ, за</w:t>
            </w:r>
            <w:r>
              <w:t>м. по УВР, зам. по ВР</w:t>
            </w:r>
            <w:r w:rsidR="00F13099">
              <w:t>.</w:t>
            </w:r>
          </w:p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t>14.</w:t>
            </w:r>
          </w:p>
        </w:tc>
        <w:tc>
          <w:tcPr>
            <w:tcW w:w="6268" w:type="dxa"/>
          </w:tcPr>
          <w:p w:rsidR="00DC2387" w:rsidRPr="00FD6772" w:rsidRDefault="00DC2387" w:rsidP="0031482B">
            <w:pPr>
              <w:jc w:val="both"/>
            </w:pPr>
            <w:r w:rsidRPr="00FD6772">
              <w:t xml:space="preserve">Реализация рекомендованных управлением образования программ: </w:t>
            </w:r>
            <w:r w:rsidRPr="000A688E">
              <w:rPr>
                <w:b/>
              </w:rPr>
              <w:t xml:space="preserve">«Все цвета, кроме черного», «Программы </w:t>
            </w:r>
            <w:r w:rsidRPr="000A688E">
              <w:rPr>
                <w:b/>
              </w:rPr>
              <w:lastRenderedPageBreak/>
              <w:t>примирения», «Доверие» и др.</w:t>
            </w:r>
          </w:p>
        </w:tc>
        <w:tc>
          <w:tcPr>
            <w:tcW w:w="1440" w:type="dxa"/>
          </w:tcPr>
          <w:p w:rsidR="00DC2387" w:rsidRPr="00FD6772" w:rsidRDefault="00DC2387" w:rsidP="0031482B">
            <w:pPr>
              <w:jc w:val="both"/>
            </w:pPr>
            <w:r w:rsidRPr="00FD6772">
              <w:lastRenderedPageBreak/>
              <w:t xml:space="preserve">В течение всего </w:t>
            </w:r>
            <w:r w:rsidRPr="00FD6772">
              <w:lastRenderedPageBreak/>
              <w:t>периода</w:t>
            </w:r>
          </w:p>
        </w:tc>
        <w:tc>
          <w:tcPr>
            <w:tcW w:w="2268" w:type="dxa"/>
          </w:tcPr>
          <w:p w:rsidR="00DC2387" w:rsidRPr="00FD6772" w:rsidRDefault="00DC2387" w:rsidP="00F13099">
            <w:pPr>
              <w:jc w:val="both"/>
            </w:pPr>
            <w:r>
              <w:lastRenderedPageBreak/>
              <w:t>Руководитель</w:t>
            </w:r>
            <w:r w:rsidRPr="00FD6772">
              <w:t xml:space="preserve"> ОУ, зам. по ВР, </w:t>
            </w:r>
            <w:r w:rsidRPr="00FD6772">
              <w:lastRenderedPageBreak/>
              <w:t xml:space="preserve">классные руководители, </w:t>
            </w:r>
            <w:r>
              <w:t>социальный педагог</w:t>
            </w:r>
          </w:p>
        </w:tc>
      </w:tr>
      <w:tr w:rsidR="00DC2387" w:rsidTr="0031482B">
        <w:tc>
          <w:tcPr>
            <w:tcW w:w="752" w:type="dxa"/>
          </w:tcPr>
          <w:p w:rsidR="00DC2387" w:rsidRDefault="00DC2387" w:rsidP="0031482B">
            <w:r>
              <w:lastRenderedPageBreak/>
              <w:t>15.</w:t>
            </w:r>
          </w:p>
        </w:tc>
        <w:tc>
          <w:tcPr>
            <w:tcW w:w="6268" w:type="dxa"/>
          </w:tcPr>
          <w:p w:rsidR="00DC2387" w:rsidRPr="00FD6772" w:rsidRDefault="00DC2387" w:rsidP="0031482B">
            <w:pPr>
              <w:jc w:val="both"/>
            </w:pPr>
            <w:proofErr w:type="spellStart"/>
            <w:r w:rsidRPr="00FD6772">
              <w:t>Психокоррекционная</w:t>
            </w:r>
            <w:proofErr w:type="spellEnd"/>
            <w:r w:rsidRPr="00FD6772">
              <w:t xml:space="preserve">  работа с неадаптивными детьми (1, 5 классы)</w:t>
            </w:r>
          </w:p>
        </w:tc>
        <w:tc>
          <w:tcPr>
            <w:tcW w:w="1440" w:type="dxa"/>
          </w:tcPr>
          <w:p w:rsidR="00DC2387" w:rsidRPr="00FD6772" w:rsidRDefault="00DC2387" w:rsidP="0031482B">
            <w:pPr>
              <w:jc w:val="both"/>
            </w:pPr>
            <w:r w:rsidRPr="00FD6772">
              <w:t>Сентябрь  - ноябрь</w:t>
            </w:r>
          </w:p>
        </w:tc>
        <w:tc>
          <w:tcPr>
            <w:tcW w:w="2268" w:type="dxa"/>
          </w:tcPr>
          <w:p w:rsidR="00DC2387" w:rsidRPr="00FD6772" w:rsidRDefault="00DC2387" w:rsidP="00F13099">
            <w:pPr>
              <w:jc w:val="both"/>
            </w:pPr>
            <w:r w:rsidRPr="00FD6772">
              <w:t xml:space="preserve">Зам. по ВР, </w:t>
            </w:r>
            <w:proofErr w:type="gramStart"/>
            <w:r>
              <w:t>социальный</w:t>
            </w:r>
            <w:proofErr w:type="gramEnd"/>
            <w:r w:rsidRPr="00FD6772">
              <w:t xml:space="preserve"> педагоги, классные руководители</w:t>
            </w:r>
          </w:p>
        </w:tc>
      </w:tr>
      <w:tr w:rsidR="00DC2387" w:rsidTr="0031482B">
        <w:tc>
          <w:tcPr>
            <w:tcW w:w="752" w:type="dxa"/>
          </w:tcPr>
          <w:p w:rsidR="00DC2387" w:rsidRDefault="00F13099" w:rsidP="0031482B">
            <w:r>
              <w:t>16</w:t>
            </w:r>
            <w:r w:rsidR="00DC2387">
              <w:t>.</w:t>
            </w:r>
          </w:p>
        </w:tc>
        <w:tc>
          <w:tcPr>
            <w:tcW w:w="6268" w:type="dxa"/>
          </w:tcPr>
          <w:p w:rsidR="00DC2387" w:rsidRPr="00FD6772" w:rsidRDefault="00DC2387" w:rsidP="0031482B">
            <w:pPr>
              <w:jc w:val="both"/>
            </w:pPr>
            <w:r w:rsidRPr="00FD6772">
              <w:t xml:space="preserve">Формирование педагогической компетенции родителей, повышение их информированности и ответственности </w:t>
            </w:r>
            <w:proofErr w:type="gramStart"/>
            <w:r w:rsidRPr="00FD6772">
              <w:t>с</w:t>
            </w:r>
            <w:proofErr w:type="gramEnd"/>
            <w:r w:rsidRPr="00FD6772">
              <w:t xml:space="preserve"> сфере предупреждения суицидальных настроений у несовершеннолетних, в вопросах правовых последствий неисполнения ими обязанностей по обучению и воспитанию детей, жестокого обращения с ними</w:t>
            </w:r>
          </w:p>
          <w:p w:rsidR="00DC2387" w:rsidRPr="00FD6772" w:rsidRDefault="00DC2387" w:rsidP="0031482B">
            <w:pPr>
              <w:jc w:val="both"/>
              <w:rPr>
                <w:color w:val="000000"/>
              </w:rPr>
            </w:pPr>
            <w:r w:rsidRPr="00FD6772">
              <w:rPr>
                <w:color w:val="000000"/>
              </w:rPr>
              <w:t>Занятия родительского педагогического всеобуча (по отдельной районной программе – рекомендуемые темы):</w:t>
            </w:r>
          </w:p>
          <w:p w:rsidR="00DC2387" w:rsidRPr="00371D69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Возрастные психолого-педагогические особенности (младший школьник, подросток, старший школьник)</w:t>
            </w:r>
          </w:p>
          <w:p w:rsidR="00DC2387" w:rsidRPr="00371D69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Наши ошибки в воспитании детей </w:t>
            </w:r>
          </w:p>
          <w:p w:rsidR="00DC2387" w:rsidRPr="00371D69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Психологические особенности периода адаптации, формы родительской помощи и поддержки</w:t>
            </w:r>
          </w:p>
          <w:p w:rsidR="00DC2387" w:rsidRPr="00371D69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Тревожность и её влияние на развитие личности</w:t>
            </w:r>
          </w:p>
          <w:p w:rsidR="00DC2387" w:rsidRPr="00371D69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Трудный возраст или советы родителям </w:t>
            </w:r>
          </w:p>
          <w:p w:rsidR="00DC2387" w:rsidRPr="00371D69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Роль родителей в профилактике суицидов (среднее и старшее звено)</w:t>
            </w:r>
          </w:p>
          <w:p w:rsidR="00DC2387" w:rsidRPr="00371D69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Особенности детско-родительских отношений как фактор психологического дискомфорта</w:t>
            </w:r>
          </w:p>
          <w:p w:rsidR="00DC2387" w:rsidRPr="00371D69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Чем и как увлекаются подростки </w:t>
            </w:r>
          </w:p>
          <w:p w:rsidR="00DC2387" w:rsidRPr="00371D69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Куда уходят дети: профилактика безнадзорности и бродяжничества</w:t>
            </w:r>
          </w:p>
          <w:p w:rsidR="00DC2387" w:rsidRPr="00371D69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Уголовная ответственность несовершеннолетних</w:t>
            </w:r>
          </w:p>
          <w:p w:rsidR="00DC2387" w:rsidRPr="00FD6772" w:rsidRDefault="00DC2387" w:rsidP="0031482B">
            <w:pPr>
              <w:pStyle w:val="1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Как помочь ребенку справиться с эмоциями</w:t>
            </w:r>
            <w:r w:rsidRPr="000A68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C2387" w:rsidRPr="00FD6772" w:rsidRDefault="00DC2387" w:rsidP="0031482B">
            <w:pPr>
              <w:jc w:val="both"/>
            </w:pPr>
            <w:r w:rsidRPr="00FD6772">
              <w:t>Постоянно</w:t>
            </w:r>
          </w:p>
        </w:tc>
        <w:tc>
          <w:tcPr>
            <w:tcW w:w="2268" w:type="dxa"/>
          </w:tcPr>
          <w:p w:rsidR="00DC2387" w:rsidRPr="00FD6772" w:rsidRDefault="00DC2387" w:rsidP="0031482B">
            <w:pPr>
              <w:jc w:val="both"/>
            </w:pPr>
            <w:r w:rsidRPr="00FD6772">
              <w:t>Руководители ОУ,</w:t>
            </w:r>
          </w:p>
          <w:p w:rsidR="00DC2387" w:rsidRPr="00FD6772" w:rsidRDefault="00DC2387" w:rsidP="0031482B">
            <w:pPr>
              <w:jc w:val="both"/>
            </w:pPr>
            <w:r w:rsidRPr="00FD6772">
              <w:t xml:space="preserve"> зам. по ВР,</w:t>
            </w:r>
          </w:p>
          <w:p w:rsidR="00DC2387" w:rsidRPr="00FD6772" w:rsidRDefault="00DC2387" w:rsidP="0031482B">
            <w:pPr>
              <w:jc w:val="both"/>
            </w:pPr>
            <w:r w:rsidRPr="00FD6772">
              <w:t>классные руководители,</w:t>
            </w:r>
          </w:p>
          <w:p w:rsidR="00DC2387" w:rsidRPr="00FD6772" w:rsidRDefault="00DC2387" w:rsidP="0031482B">
            <w:pPr>
              <w:jc w:val="both"/>
            </w:pPr>
            <w:r w:rsidRPr="00FD6772">
              <w:t>психологи, социальные педагоги</w:t>
            </w:r>
          </w:p>
          <w:p w:rsidR="00DC2387" w:rsidRPr="00FD6772" w:rsidRDefault="00DC2387" w:rsidP="0031482B">
            <w:pPr>
              <w:jc w:val="both"/>
            </w:pPr>
          </w:p>
          <w:p w:rsidR="00DC2387" w:rsidRPr="00FD6772" w:rsidRDefault="00DC2387" w:rsidP="0031482B">
            <w:pPr>
              <w:jc w:val="both"/>
            </w:pPr>
          </w:p>
        </w:tc>
      </w:tr>
      <w:tr w:rsidR="00DC2387" w:rsidTr="0031482B">
        <w:tc>
          <w:tcPr>
            <w:tcW w:w="752" w:type="dxa"/>
          </w:tcPr>
          <w:p w:rsidR="00DC2387" w:rsidRDefault="00F13099" w:rsidP="0031482B">
            <w:r>
              <w:t>17</w:t>
            </w:r>
            <w:r w:rsidR="00DC2387">
              <w:t>.</w:t>
            </w:r>
          </w:p>
        </w:tc>
        <w:tc>
          <w:tcPr>
            <w:tcW w:w="6268" w:type="dxa"/>
          </w:tcPr>
          <w:p w:rsidR="00DC2387" w:rsidRPr="00FD6772" w:rsidRDefault="00DC2387" w:rsidP="0031482B">
            <w:pPr>
              <w:jc w:val="both"/>
            </w:pPr>
            <w:r w:rsidRPr="00FD6772">
              <w:t>Проведение индивидуальных профилактических мероприятий с семьями социального риска</w:t>
            </w:r>
          </w:p>
        </w:tc>
        <w:tc>
          <w:tcPr>
            <w:tcW w:w="1440" w:type="dxa"/>
          </w:tcPr>
          <w:p w:rsidR="00DC2387" w:rsidRPr="00FD6772" w:rsidRDefault="00DC2387" w:rsidP="0031482B">
            <w:pPr>
              <w:jc w:val="both"/>
            </w:pPr>
            <w:r w:rsidRPr="00FD6772">
              <w:t>Постоянно, по отдельному плану</w:t>
            </w:r>
          </w:p>
        </w:tc>
        <w:tc>
          <w:tcPr>
            <w:tcW w:w="2268" w:type="dxa"/>
          </w:tcPr>
          <w:p w:rsidR="00DC2387" w:rsidRPr="00FD6772" w:rsidRDefault="00DC2387" w:rsidP="0031482B">
            <w:pPr>
              <w:jc w:val="both"/>
            </w:pPr>
            <w:r w:rsidRPr="00FD6772">
              <w:t>Зам. по ВР, социальны</w:t>
            </w:r>
            <w:r>
              <w:t>й педагог</w:t>
            </w:r>
            <w:r w:rsidRPr="00FD6772">
              <w:t>, психолог</w:t>
            </w:r>
          </w:p>
        </w:tc>
      </w:tr>
      <w:tr w:rsidR="00DC2387" w:rsidTr="0031482B">
        <w:tc>
          <w:tcPr>
            <w:tcW w:w="752" w:type="dxa"/>
          </w:tcPr>
          <w:p w:rsidR="00DC2387" w:rsidRDefault="00F13099" w:rsidP="0031482B">
            <w:r>
              <w:t>18</w:t>
            </w:r>
            <w:r w:rsidR="00DC2387">
              <w:t>.</w:t>
            </w:r>
          </w:p>
        </w:tc>
        <w:tc>
          <w:tcPr>
            <w:tcW w:w="6268" w:type="dxa"/>
          </w:tcPr>
          <w:p w:rsidR="00DC2387" w:rsidRPr="00FD6772" w:rsidRDefault="00DC2387" w:rsidP="0031482B">
            <w:pPr>
              <w:jc w:val="both"/>
              <w:rPr>
                <w:color w:val="000000"/>
              </w:rPr>
            </w:pPr>
            <w:r w:rsidRPr="00FD6772">
              <w:rPr>
                <w:color w:val="000000"/>
              </w:rPr>
              <w:t>Проведение ежегодных родительских конференций, включающих вопросы  здоровья и безопасности детей</w:t>
            </w:r>
          </w:p>
        </w:tc>
        <w:tc>
          <w:tcPr>
            <w:tcW w:w="1440" w:type="dxa"/>
          </w:tcPr>
          <w:p w:rsidR="00DC2387" w:rsidRPr="00FD6772" w:rsidRDefault="00DC2387" w:rsidP="0031482B">
            <w:pPr>
              <w:jc w:val="both"/>
              <w:rPr>
                <w:color w:val="000000"/>
              </w:rPr>
            </w:pPr>
            <w:r w:rsidRPr="00FD6772">
              <w:rPr>
                <w:color w:val="000000"/>
              </w:rPr>
              <w:t>Ежегодно</w:t>
            </w:r>
          </w:p>
          <w:p w:rsidR="00DC2387" w:rsidRPr="00FD6772" w:rsidRDefault="00DC2387" w:rsidP="0031482B">
            <w:pPr>
              <w:jc w:val="both"/>
              <w:rPr>
                <w:color w:val="000000"/>
              </w:rPr>
            </w:pPr>
            <w:r w:rsidRPr="00FD6772">
              <w:rPr>
                <w:color w:val="000000"/>
              </w:rPr>
              <w:t>март</w:t>
            </w:r>
          </w:p>
        </w:tc>
        <w:tc>
          <w:tcPr>
            <w:tcW w:w="2268" w:type="dxa"/>
          </w:tcPr>
          <w:p w:rsidR="00DC2387" w:rsidRDefault="00DC2387" w:rsidP="0031482B">
            <w:pPr>
              <w:jc w:val="both"/>
            </w:pPr>
            <w:r w:rsidRPr="00FD6772">
              <w:t>Назарова Н.М.</w:t>
            </w:r>
          </w:p>
          <w:p w:rsidR="00F13099" w:rsidRPr="00FD6772" w:rsidRDefault="00F13099" w:rsidP="0031482B">
            <w:pPr>
              <w:jc w:val="both"/>
            </w:pPr>
            <w:r>
              <w:t>Виноградова Г.В.</w:t>
            </w:r>
          </w:p>
        </w:tc>
      </w:tr>
    </w:tbl>
    <w:p w:rsidR="00DC2387" w:rsidRDefault="00DC2387" w:rsidP="00DC2387">
      <w:pPr>
        <w:jc w:val="center"/>
      </w:pPr>
    </w:p>
    <w:p w:rsidR="00DC2387" w:rsidRDefault="00DC2387" w:rsidP="00DC2387">
      <w:pPr>
        <w:jc w:val="center"/>
      </w:pPr>
    </w:p>
    <w:p w:rsidR="00DC2387" w:rsidRDefault="00DC2387" w:rsidP="00DC2387">
      <w:r>
        <w:t xml:space="preserve">                                          Зам. директор</w:t>
      </w:r>
      <w:r w:rsidR="00F13099">
        <w:t>а по ВР                                   Г.Г. Антипин</w:t>
      </w:r>
      <w:r>
        <w:t>а</w:t>
      </w:r>
    </w:p>
    <w:p w:rsidR="00DC2387" w:rsidRDefault="00DC2387" w:rsidP="00DC2387">
      <w:pPr>
        <w:jc w:val="center"/>
      </w:pPr>
    </w:p>
    <w:p w:rsidR="00F13099" w:rsidRDefault="00DC2387" w:rsidP="00DC238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7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13099" w:rsidRDefault="00F13099" w:rsidP="00DC23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3099" w:rsidRDefault="00F13099" w:rsidP="00DC23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3099" w:rsidRDefault="00F13099" w:rsidP="00DC23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3099" w:rsidRDefault="00F13099" w:rsidP="00DC23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3099" w:rsidRDefault="00F13099" w:rsidP="00DC23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3099" w:rsidRDefault="00F13099" w:rsidP="00DC23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3099" w:rsidRDefault="00F13099" w:rsidP="00DC23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3099" w:rsidRDefault="00F13099" w:rsidP="00DC23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C2387" w:rsidRDefault="00DC2387" w:rsidP="00355386">
      <w:pPr>
        <w:pStyle w:val="a3"/>
        <w:jc w:val="center"/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E0052" w:rsidRDefault="00EE0052"/>
    <w:sectPr w:rsidR="00EE0052" w:rsidSect="007F13E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387"/>
    <w:rsid w:val="00314062"/>
    <w:rsid w:val="00355386"/>
    <w:rsid w:val="00371D69"/>
    <w:rsid w:val="00845246"/>
    <w:rsid w:val="00C75C58"/>
    <w:rsid w:val="00DC2387"/>
    <w:rsid w:val="00EE0052"/>
    <w:rsid w:val="00F1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C238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Plain Text"/>
    <w:basedOn w:val="a"/>
    <w:link w:val="a4"/>
    <w:rsid w:val="00DC238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C238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C2387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DC2387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Сара-География</dc:creator>
  <cp:keywords/>
  <dc:description/>
  <cp:lastModifiedBy>Сара-География</cp:lastModifiedBy>
  <cp:revision>3</cp:revision>
  <dcterms:created xsi:type="dcterms:W3CDTF">2014-06-18T05:19:00Z</dcterms:created>
  <dcterms:modified xsi:type="dcterms:W3CDTF">2014-06-25T06:05:00Z</dcterms:modified>
</cp:coreProperties>
</file>